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4B8D5" w14:textId="637C75AE" w:rsidR="00731673" w:rsidRDefault="002C4EF1" w:rsidP="007316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</w:rPr>
        <w:t xml:space="preserve">8. </w:t>
      </w:r>
      <w:r w:rsidR="00731673">
        <w:rPr>
          <w:rStyle w:val="normaltextrun"/>
          <w:rFonts w:ascii="Calibri" w:hAnsi="Calibri" w:cs="Calibri"/>
          <w:color w:val="000000"/>
          <w:sz w:val="32"/>
          <w:szCs w:val="32"/>
        </w:rPr>
        <w:t>SILENT NIGHT</w:t>
      </w:r>
      <w:r w:rsidR="00731673"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14:paraId="1B5383AC" w14:textId="77777777" w:rsidR="00731673" w:rsidRDefault="00731673" w:rsidP="007316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6DEF0B1D" w14:textId="77777777" w:rsidR="00731673" w:rsidRDefault="00731673" w:rsidP="007316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Silent night, holy night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068A4921" w14:textId="77777777" w:rsidR="00731673" w:rsidRDefault="00731673" w:rsidP="007316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All is calm, all is bright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0224388E" w14:textId="77777777" w:rsidR="00731673" w:rsidRDefault="00731673" w:rsidP="007316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Round yon Virgin, mother and child, 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429A5097" w14:textId="77777777" w:rsidR="00731673" w:rsidRDefault="00731673" w:rsidP="007316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Holy infant so tender and mild,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351282C1" w14:textId="77777777" w:rsidR="00731673" w:rsidRDefault="00731673" w:rsidP="007316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Sleep in heavenly peace, 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222F050D" w14:textId="77777777" w:rsidR="00731673" w:rsidRDefault="00731673" w:rsidP="007316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Sleep in heavenly peace. 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00E17C86" w14:textId="77777777" w:rsidR="00731673" w:rsidRDefault="00731673" w:rsidP="007316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6572C804" w14:textId="77777777" w:rsidR="00731673" w:rsidRDefault="00731673" w:rsidP="007316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Silent night, holy night!</w:t>
      </w:r>
      <w:r>
        <w:rPr>
          <w:rStyle w:val="scxw218961518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Shepherds quake at the sight!</w:t>
      </w:r>
      <w:r>
        <w:rPr>
          <w:rStyle w:val="scxw218961518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Glories stream from heaven afar;</w:t>
      </w:r>
      <w:r>
        <w:rPr>
          <w:rStyle w:val="scxw218961518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Heavenly hosts sing Al-le-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lu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ia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!</w:t>
      </w:r>
      <w:r>
        <w:rPr>
          <w:rStyle w:val="scxw218961518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Christ the Savior is born!</w:t>
      </w:r>
      <w:r>
        <w:rPr>
          <w:rStyle w:val="scxw218961518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Christ the Savior is born!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7F702927" w14:textId="77777777" w:rsidR="00731673" w:rsidRDefault="00731673" w:rsidP="007316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0CE7B176" w14:textId="77777777" w:rsidR="00731673" w:rsidRPr="008C02BD" w:rsidRDefault="00731673" w:rsidP="007316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proofErr w:type="spellStart"/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Stille</w:t>
      </w:r>
      <w:proofErr w:type="spellEnd"/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 Nacht, </w:t>
      </w:r>
      <w:proofErr w:type="spellStart"/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heilige</w:t>
      </w:r>
      <w:proofErr w:type="spellEnd"/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 Nacht,</w:t>
      </w:r>
      <w:r w:rsidRPr="008C02BD">
        <w:rPr>
          <w:rStyle w:val="scxw218961518"/>
          <w:rFonts w:ascii="Calibri" w:hAnsi="Calibri" w:cs="Calibri"/>
          <w:i/>
          <w:iCs/>
          <w:color w:val="202122"/>
          <w:sz w:val="28"/>
          <w:szCs w:val="28"/>
        </w:rPr>
        <w:t> </w:t>
      </w:r>
      <w:r w:rsidRPr="008C02BD">
        <w:rPr>
          <w:rFonts w:ascii="Calibri" w:hAnsi="Calibri" w:cs="Calibri"/>
          <w:i/>
          <w:iCs/>
          <w:color w:val="202122"/>
          <w:sz w:val="28"/>
          <w:szCs w:val="28"/>
        </w:rPr>
        <w:br/>
      </w:r>
      <w:proofErr w:type="spellStart"/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Alles</w:t>
      </w:r>
      <w:proofErr w:type="spellEnd"/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 </w:t>
      </w:r>
      <w:proofErr w:type="spellStart"/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schläft</w:t>
      </w:r>
      <w:proofErr w:type="spellEnd"/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; </w:t>
      </w:r>
      <w:proofErr w:type="spellStart"/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einsam</w:t>
      </w:r>
      <w:proofErr w:type="spellEnd"/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 </w:t>
      </w:r>
      <w:proofErr w:type="spellStart"/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wacht</w:t>
      </w:r>
      <w:proofErr w:type="spellEnd"/>
      <w:r w:rsidRPr="008C02BD">
        <w:rPr>
          <w:rStyle w:val="scxw218961518"/>
          <w:rFonts w:ascii="Calibri" w:hAnsi="Calibri" w:cs="Calibri"/>
          <w:i/>
          <w:iCs/>
          <w:color w:val="202122"/>
          <w:sz w:val="28"/>
          <w:szCs w:val="28"/>
        </w:rPr>
        <w:t> </w:t>
      </w:r>
      <w:r w:rsidRPr="008C02BD">
        <w:rPr>
          <w:rFonts w:ascii="Calibri" w:hAnsi="Calibri" w:cs="Calibri"/>
          <w:i/>
          <w:iCs/>
          <w:color w:val="202122"/>
          <w:sz w:val="28"/>
          <w:szCs w:val="28"/>
        </w:rPr>
        <w:br/>
      </w:r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Nur das </w:t>
      </w:r>
      <w:proofErr w:type="spellStart"/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traute</w:t>
      </w:r>
      <w:proofErr w:type="spellEnd"/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 </w:t>
      </w:r>
      <w:proofErr w:type="spellStart"/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hochheilige</w:t>
      </w:r>
      <w:proofErr w:type="spellEnd"/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 </w:t>
      </w:r>
      <w:proofErr w:type="spellStart"/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Paar</w:t>
      </w:r>
      <w:proofErr w:type="spellEnd"/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.</w:t>
      </w:r>
      <w:r w:rsidRPr="008C02BD">
        <w:rPr>
          <w:rStyle w:val="scxw218961518"/>
          <w:rFonts w:ascii="Calibri" w:hAnsi="Calibri" w:cs="Calibri"/>
          <w:i/>
          <w:iCs/>
          <w:color w:val="202122"/>
          <w:sz w:val="28"/>
          <w:szCs w:val="28"/>
        </w:rPr>
        <w:t> </w:t>
      </w:r>
      <w:r w:rsidRPr="008C02BD">
        <w:rPr>
          <w:rFonts w:ascii="Calibri" w:hAnsi="Calibri" w:cs="Calibri"/>
          <w:i/>
          <w:iCs/>
          <w:color w:val="202122"/>
          <w:sz w:val="28"/>
          <w:szCs w:val="28"/>
        </w:rPr>
        <w:br/>
      </w:r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Holder </w:t>
      </w:r>
      <w:proofErr w:type="spellStart"/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Knabe</w:t>
      </w:r>
      <w:proofErr w:type="spellEnd"/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 </w:t>
      </w:r>
      <w:proofErr w:type="spellStart"/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im</w:t>
      </w:r>
      <w:proofErr w:type="spellEnd"/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 </w:t>
      </w:r>
      <w:proofErr w:type="spellStart"/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lockigen</w:t>
      </w:r>
      <w:proofErr w:type="spellEnd"/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 </w:t>
      </w:r>
      <w:proofErr w:type="spellStart"/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Haar</w:t>
      </w:r>
      <w:proofErr w:type="spellEnd"/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,</w:t>
      </w:r>
      <w:r w:rsidRPr="008C02BD">
        <w:rPr>
          <w:rStyle w:val="scxw218961518"/>
          <w:rFonts w:ascii="Calibri" w:hAnsi="Calibri" w:cs="Calibri"/>
          <w:i/>
          <w:iCs/>
          <w:color w:val="202122"/>
          <w:sz w:val="28"/>
          <w:szCs w:val="28"/>
        </w:rPr>
        <w:t> </w:t>
      </w:r>
      <w:r w:rsidRPr="008C02BD">
        <w:rPr>
          <w:rFonts w:ascii="Calibri" w:hAnsi="Calibri" w:cs="Calibri"/>
          <w:i/>
          <w:iCs/>
          <w:color w:val="202122"/>
          <w:sz w:val="28"/>
          <w:szCs w:val="28"/>
        </w:rPr>
        <w:br/>
      </w:r>
      <w:proofErr w:type="spellStart"/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Schlaf</w:t>
      </w:r>
      <w:proofErr w:type="spellEnd"/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 in </w:t>
      </w:r>
      <w:proofErr w:type="spellStart"/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himmlischer</w:t>
      </w:r>
      <w:proofErr w:type="spellEnd"/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 </w:t>
      </w:r>
      <w:proofErr w:type="spellStart"/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Ruh</w:t>
      </w:r>
      <w:proofErr w:type="spellEnd"/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!</w:t>
      </w:r>
      <w:r w:rsidRPr="008C02BD">
        <w:rPr>
          <w:rStyle w:val="scxw218961518"/>
          <w:rFonts w:ascii="Calibri" w:hAnsi="Calibri" w:cs="Calibri"/>
          <w:i/>
          <w:iCs/>
          <w:color w:val="202122"/>
          <w:sz w:val="28"/>
          <w:szCs w:val="28"/>
        </w:rPr>
        <w:t> </w:t>
      </w:r>
      <w:r w:rsidRPr="008C02BD">
        <w:rPr>
          <w:rFonts w:ascii="Calibri" w:hAnsi="Calibri" w:cs="Calibri"/>
          <w:i/>
          <w:iCs/>
          <w:color w:val="202122"/>
          <w:sz w:val="28"/>
          <w:szCs w:val="28"/>
        </w:rPr>
        <w:br/>
      </w:r>
      <w:proofErr w:type="spellStart"/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Schlaf</w:t>
      </w:r>
      <w:proofErr w:type="spellEnd"/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 in </w:t>
      </w:r>
      <w:proofErr w:type="spellStart"/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himmlischer</w:t>
      </w:r>
      <w:proofErr w:type="spellEnd"/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 </w:t>
      </w:r>
      <w:proofErr w:type="spellStart"/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Ruh</w:t>
      </w:r>
      <w:proofErr w:type="spellEnd"/>
      <w:r w:rsidRPr="008C02BD">
        <w:rPr>
          <w:rStyle w:val="normaltextrun"/>
          <w:rFonts w:ascii="Calibri" w:hAnsi="Calibri" w:cs="Calibri"/>
          <w:i/>
          <w:iCs/>
          <w:color w:val="202122"/>
          <w:sz w:val="28"/>
          <w:szCs w:val="28"/>
          <w:shd w:val="clear" w:color="auto" w:fill="FFFFFF"/>
        </w:rPr>
        <w:t>!</w:t>
      </w:r>
      <w:r w:rsidRPr="008C02BD">
        <w:rPr>
          <w:rStyle w:val="eop"/>
          <w:rFonts w:ascii="Calibri" w:hAnsi="Calibri" w:cs="Calibri"/>
          <w:i/>
          <w:iCs/>
          <w:color w:val="202122"/>
          <w:sz w:val="28"/>
          <w:szCs w:val="28"/>
        </w:rPr>
        <w:t> </w:t>
      </w:r>
    </w:p>
    <w:p w14:paraId="6CF1369A" w14:textId="77777777" w:rsidR="00731673" w:rsidRDefault="00731673"/>
    <w:sectPr w:rsidR="00731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73"/>
    <w:rsid w:val="002C4EF1"/>
    <w:rsid w:val="00731673"/>
    <w:rsid w:val="007821D5"/>
    <w:rsid w:val="008C02BD"/>
    <w:rsid w:val="0097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0D68D"/>
  <w15:chartTrackingRefBased/>
  <w15:docId w15:val="{E7667E6C-4E3D-E440-A04C-2522FDBF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316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31673"/>
  </w:style>
  <w:style w:type="character" w:customStyle="1" w:styleId="eop">
    <w:name w:val="eop"/>
    <w:basedOn w:val="DefaultParagraphFont"/>
    <w:rsid w:val="00731673"/>
  </w:style>
  <w:style w:type="character" w:customStyle="1" w:styleId="scxw218961518">
    <w:name w:val="scxw218961518"/>
    <w:basedOn w:val="DefaultParagraphFont"/>
    <w:rsid w:val="0073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Pedersen-Smith</dc:creator>
  <cp:keywords/>
  <dc:description/>
  <cp:lastModifiedBy>Jean Pedersen-Smith</cp:lastModifiedBy>
  <cp:revision>4</cp:revision>
  <cp:lastPrinted>2020-11-21T19:42:00Z</cp:lastPrinted>
  <dcterms:created xsi:type="dcterms:W3CDTF">2020-11-05T19:59:00Z</dcterms:created>
  <dcterms:modified xsi:type="dcterms:W3CDTF">2020-11-21T19:43:00Z</dcterms:modified>
</cp:coreProperties>
</file>